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E0C87" w14:textId="77777777" w:rsidR="00AF005D" w:rsidRPr="008B6100" w:rsidRDefault="00AF005D" w:rsidP="00AF005D">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r w:rsidRPr="008B6100">
        <w:rPr>
          <w:rFonts w:ascii="Univerza Sans" w:hAnsi="Univerza Sans" w:cstheme="minorHAnsi"/>
          <w:b/>
          <w:sz w:val="18"/>
          <w:szCs w:val="18"/>
          <w:lang w:eastAsia="sl-SI"/>
        </w:rPr>
        <w:t>PONUDBA</w:t>
      </w:r>
    </w:p>
    <w:p w14:paraId="510C1FA5" w14:textId="5926E757" w:rsidR="00AF005D" w:rsidRDefault="00AF005D" w:rsidP="00AF005D">
      <w:pPr>
        <w:pStyle w:val="Standard"/>
        <w:spacing w:after="120"/>
        <w:rPr>
          <w:rFonts w:ascii="Univerza Sans" w:eastAsia="Times New Roman" w:hAnsi="Univerza Sans" w:cs="Arial"/>
          <w:b/>
          <w:color w:val="000000"/>
          <w:spacing w:val="8"/>
          <w:sz w:val="18"/>
          <w:szCs w:val="18"/>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AF005D" w:rsidRPr="008B6100" w14:paraId="6E9625C0" w14:textId="77777777" w:rsidTr="00D85E6B">
        <w:trPr>
          <w:trHeight w:val="510"/>
        </w:trPr>
        <w:tc>
          <w:tcPr>
            <w:tcW w:w="2836" w:type="dxa"/>
            <w:shd w:val="clear" w:color="auto" w:fill="F2F2F2" w:themeFill="background1" w:themeFillShade="F2"/>
            <w:vAlign w:val="center"/>
          </w:tcPr>
          <w:p w14:paraId="432EE6E4" w14:textId="77777777" w:rsidR="00AF005D" w:rsidRPr="008B6100" w:rsidRDefault="00AF005D" w:rsidP="00D85E6B">
            <w:pPr>
              <w:spacing w:after="0" w:line="276" w:lineRule="auto"/>
              <w:jc w:val="both"/>
              <w:rPr>
                <w:rFonts w:ascii="Univerza Sans" w:eastAsia="Calibri" w:hAnsi="Univerza Sans" w:cs="Arial"/>
                <w:sz w:val="18"/>
                <w:szCs w:val="18"/>
              </w:rPr>
            </w:pPr>
            <w:r w:rsidRPr="008B6100">
              <w:rPr>
                <w:rFonts w:ascii="Univerza Sans" w:eastAsia="Calibri" w:hAnsi="Univerza Sans" w:cs="Arial"/>
                <w:sz w:val="18"/>
                <w:szCs w:val="18"/>
              </w:rPr>
              <w:t>Ponudnik:</w:t>
            </w:r>
          </w:p>
        </w:tc>
        <w:tc>
          <w:tcPr>
            <w:tcW w:w="6224" w:type="dxa"/>
            <w:tcBorders>
              <w:bottom w:val="single" w:sz="4" w:space="0" w:color="auto"/>
            </w:tcBorders>
            <w:vAlign w:val="center"/>
          </w:tcPr>
          <w:p w14:paraId="795C8CE5" w14:textId="77777777" w:rsidR="00AF005D" w:rsidRPr="008B6100" w:rsidRDefault="00AF005D" w:rsidP="00D85E6B">
            <w:pPr>
              <w:spacing w:after="0" w:line="276" w:lineRule="auto"/>
              <w:jc w:val="both"/>
              <w:rPr>
                <w:rFonts w:ascii="Univerza Sans" w:eastAsia="Calibri" w:hAnsi="Univerza Sans" w:cs="Arial"/>
                <w:sz w:val="18"/>
                <w:szCs w:val="18"/>
              </w:rPr>
            </w:pPr>
          </w:p>
        </w:tc>
      </w:tr>
      <w:tr w:rsidR="00AF005D" w:rsidRPr="008B6100" w14:paraId="16B35BA8" w14:textId="77777777" w:rsidTr="00D85E6B">
        <w:trPr>
          <w:trHeight w:val="57"/>
        </w:trPr>
        <w:tc>
          <w:tcPr>
            <w:tcW w:w="2836" w:type="dxa"/>
            <w:vAlign w:val="center"/>
          </w:tcPr>
          <w:p w14:paraId="11331AA2" w14:textId="77777777" w:rsidR="00AF005D" w:rsidRPr="008B6100" w:rsidRDefault="00AF005D" w:rsidP="00D85E6B">
            <w:pPr>
              <w:spacing w:after="0" w:line="276" w:lineRule="auto"/>
              <w:jc w:val="both"/>
              <w:rPr>
                <w:rFonts w:ascii="Univerza Sans" w:eastAsia="Calibri" w:hAnsi="Univerza Sans" w:cs="Arial"/>
                <w:sz w:val="18"/>
                <w:szCs w:val="18"/>
              </w:rPr>
            </w:pPr>
          </w:p>
        </w:tc>
        <w:tc>
          <w:tcPr>
            <w:tcW w:w="6224" w:type="dxa"/>
            <w:tcBorders>
              <w:top w:val="single" w:sz="4" w:space="0" w:color="auto"/>
            </w:tcBorders>
            <w:vAlign w:val="center"/>
          </w:tcPr>
          <w:p w14:paraId="70917145" w14:textId="77777777" w:rsidR="00AF005D" w:rsidRPr="008B6100" w:rsidRDefault="00AF005D" w:rsidP="00D85E6B">
            <w:pPr>
              <w:spacing w:after="0" w:line="276" w:lineRule="auto"/>
              <w:jc w:val="both"/>
              <w:rPr>
                <w:rFonts w:ascii="Univerza Sans" w:eastAsia="Calibri" w:hAnsi="Univerza Sans" w:cs="Arial"/>
                <w:sz w:val="18"/>
                <w:szCs w:val="18"/>
              </w:rPr>
            </w:pPr>
          </w:p>
        </w:tc>
      </w:tr>
      <w:tr w:rsidR="00AF005D" w:rsidRPr="008B6100" w14:paraId="539B11C7" w14:textId="77777777" w:rsidTr="00D85E6B">
        <w:trPr>
          <w:trHeight w:val="510"/>
        </w:trPr>
        <w:tc>
          <w:tcPr>
            <w:tcW w:w="2836" w:type="dxa"/>
            <w:shd w:val="clear" w:color="auto" w:fill="F2F2F2" w:themeFill="background1" w:themeFillShade="F2"/>
            <w:vAlign w:val="center"/>
          </w:tcPr>
          <w:p w14:paraId="79CFEB9C" w14:textId="77777777" w:rsidR="00AF005D" w:rsidRPr="008B6100" w:rsidRDefault="00AF005D" w:rsidP="00D85E6B">
            <w:pPr>
              <w:spacing w:after="0" w:line="276" w:lineRule="auto"/>
              <w:jc w:val="both"/>
              <w:rPr>
                <w:rFonts w:ascii="Univerza Sans" w:eastAsia="Calibri" w:hAnsi="Univerza Sans" w:cs="Arial"/>
                <w:sz w:val="18"/>
                <w:szCs w:val="18"/>
              </w:rPr>
            </w:pPr>
            <w:r w:rsidRPr="008B6100">
              <w:rPr>
                <w:rFonts w:ascii="Univerza Sans" w:eastAsia="Calibri" w:hAnsi="Univerza Sans" w:cs="Arial"/>
                <w:b/>
                <w:sz w:val="18"/>
                <w:szCs w:val="18"/>
              </w:rPr>
              <w:t>Ponudba št.</w:t>
            </w:r>
          </w:p>
        </w:tc>
        <w:tc>
          <w:tcPr>
            <w:tcW w:w="6224" w:type="dxa"/>
            <w:tcBorders>
              <w:bottom w:val="single" w:sz="4" w:space="0" w:color="auto"/>
            </w:tcBorders>
            <w:vAlign w:val="center"/>
          </w:tcPr>
          <w:p w14:paraId="388EA6A0" w14:textId="77777777" w:rsidR="00AF005D" w:rsidRPr="008B6100" w:rsidRDefault="00AF005D" w:rsidP="00D85E6B">
            <w:pPr>
              <w:spacing w:after="0" w:line="276" w:lineRule="auto"/>
              <w:jc w:val="both"/>
              <w:rPr>
                <w:rFonts w:ascii="Univerza Sans" w:eastAsia="Calibri" w:hAnsi="Univerza Sans" w:cs="Arial"/>
                <w:b/>
                <w:sz w:val="18"/>
                <w:szCs w:val="18"/>
              </w:rPr>
            </w:pPr>
          </w:p>
        </w:tc>
      </w:tr>
    </w:tbl>
    <w:p w14:paraId="3DC3DCC2" w14:textId="77777777" w:rsidR="00581000" w:rsidRPr="00431623" w:rsidRDefault="00581000" w:rsidP="00581000">
      <w:pPr>
        <w:pStyle w:val="Standard"/>
        <w:rPr>
          <w:rFonts w:ascii="Univerza Sans" w:eastAsia="Times New Roman" w:hAnsi="Univerza Sans" w:cs="Arial"/>
          <w:sz w:val="18"/>
          <w:szCs w:val="18"/>
          <w:lang w:eastAsia="sl-SI"/>
        </w:rPr>
      </w:pPr>
    </w:p>
    <w:p w14:paraId="736660AA" w14:textId="0E452D8B"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 xml:space="preserve">V postopku oddaje javnega naročila »Sukcesivna dobava energijsko učinkovite računalniške opreme za </w:t>
      </w:r>
      <w:r w:rsidR="00BF1A89">
        <w:rPr>
          <w:rFonts w:ascii="Univerza Sans" w:hAnsi="Univerza Sans" w:cs="Arial"/>
          <w:sz w:val="18"/>
          <w:szCs w:val="18"/>
        </w:rPr>
        <w:t xml:space="preserve">obdobje </w:t>
      </w:r>
      <w:r w:rsidR="00134511">
        <w:rPr>
          <w:rFonts w:ascii="Univerza Sans" w:hAnsi="Univerza Sans" w:cs="Arial"/>
          <w:sz w:val="18"/>
          <w:szCs w:val="18"/>
        </w:rPr>
        <w:t>3 let</w:t>
      </w:r>
      <w:r w:rsidRPr="00BA5F47">
        <w:rPr>
          <w:rFonts w:ascii="Univerza Sans" w:hAnsi="Univerza Sans" w:cs="Arial"/>
          <w:sz w:val="18"/>
          <w:szCs w:val="18"/>
        </w:rPr>
        <w:t>«, naročnika Univerza v Ljubljani, Biotehniška fakulteta, kot ponudnik oziroma vodilni partner v skupini ponudnikov dajemo naslednjo ponudbo, skladno z razpisno dokumentacijo javnega naročila in veljavnimi predpisi.</w:t>
      </w:r>
    </w:p>
    <w:p w14:paraId="39975012" w14:textId="77777777" w:rsidR="00BA5F47" w:rsidRPr="00BA5F47" w:rsidRDefault="00BA5F47" w:rsidP="00BA5F47">
      <w:pPr>
        <w:pStyle w:val="Standard"/>
        <w:rPr>
          <w:rFonts w:ascii="Univerza Sans" w:hAnsi="Univerza Sans" w:cs="Arial"/>
          <w:sz w:val="18"/>
          <w:szCs w:val="18"/>
        </w:rPr>
      </w:pPr>
    </w:p>
    <w:p w14:paraId="2185113A" w14:textId="77777777" w:rsidR="00AF005D" w:rsidRPr="008B6100" w:rsidRDefault="00AF005D" w:rsidP="002D3B70">
      <w:pPr>
        <w:pStyle w:val="Standard"/>
        <w:rPr>
          <w:rFonts w:ascii="Univerza Sans" w:hAnsi="Univerza Sans" w:cs="Arial"/>
          <w:sz w:val="18"/>
          <w:szCs w:val="18"/>
        </w:rPr>
      </w:pPr>
      <w:bookmarkStart w:id="0" w:name="_GoBack"/>
      <w:r w:rsidRPr="008B6100">
        <w:rPr>
          <w:rFonts w:ascii="Univerza Sans" w:hAnsi="Univerza Sans" w:cs="Arial"/>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bookmarkEnd w:id="0"/>
    <w:p w14:paraId="7CE7952E" w14:textId="77777777" w:rsidR="00BA5F47" w:rsidRPr="00BA5F47" w:rsidRDefault="00BA5F47" w:rsidP="00BA5F47">
      <w:pPr>
        <w:pStyle w:val="Standard"/>
        <w:rPr>
          <w:rFonts w:ascii="Univerza Sans" w:hAnsi="Univerza Sans" w:cs="Arial"/>
          <w:sz w:val="18"/>
          <w:szCs w:val="18"/>
        </w:rPr>
      </w:pPr>
    </w:p>
    <w:p w14:paraId="7E32113E" w14:textId="61589906"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 xml:space="preserve">Naša ponudbena cena za predmet javnega naročila </w:t>
      </w:r>
      <w:r w:rsidR="002D3B70">
        <w:rPr>
          <w:rFonts w:ascii="Univerza Sans" w:hAnsi="Univerza Sans" w:cs="Arial"/>
          <w:sz w:val="18"/>
          <w:szCs w:val="18"/>
        </w:rPr>
        <w:t>za računalniško opremo (</w:t>
      </w:r>
      <w:r w:rsidRPr="00BA5F47">
        <w:rPr>
          <w:rFonts w:ascii="Univerza Sans" w:hAnsi="Univerza Sans" w:cs="Arial"/>
          <w:sz w:val="18"/>
          <w:szCs w:val="18"/>
        </w:rPr>
        <w:t>Energijsko učinkoviti osebni računalniki, prenosni računalniki, tablični računalniki ter druga računalniška oprema, tiskalniki, drobni in potrošni računalniški material ter rezervni deli) znaša:</w:t>
      </w:r>
    </w:p>
    <w:p w14:paraId="61CC8044" w14:textId="77777777" w:rsidR="00BA5F47" w:rsidRPr="00BA5F47" w:rsidRDefault="00BA5F47" w:rsidP="00BA5F47">
      <w:pPr>
        <w:pStyle w:val="Standard"/>
        <w:rPr>
          <w:rFonts w:ascii="Univerza Sans" w:hAnsi="Univerza Sans" w:cs="Arial"/>
          <w:sz w:val="18"/>
          <w:szCs w:val="18"/>
        </w:rPr>
      </w:pPr>
    </w:p>
    <w:tbl>
      <w:tblPr>
        <w:tblW w:w="9072" w:type="dxa"/>
        <w:tblInd w:w="137" w:type="dxa"/>
        <w:tblLayout w:type="fixed"/>
        <w:tblCellMar>
          <w:left w:w="10" w:type="dxa"/>
          <w:right w:w="10" w:type="dxa"/>
        </w:tblCellMar>
        <w:tblLook w:val="04A0" w:firstRow="1" w:lastRow="0" w:firstColumn="1" w:lastColumn="0" w:noHBand="0" w:noVBand="1"/>
      </w:tblPr>
      <w:tblGrid>
        <w:gridCol w:w="4441"/>
        <w:gridCol w:w="4631"/>
      </w:tblGrid>
      <w:tr w:rsidR="00BA5F47" w:rsidRPr="00BA5F47" w14:paraId="10127D28" w14:textId="77777777" w:rsidTr="004C4375">
        <w:trPr>
          <w:trHeight w:val="600"/>
        </w:trPr>
        <w:tc>
          <w:tcPr>
            <w:tcW w:w="9072" w:type="dxa"/>
            <w:gridSpan w:val="2"/>
            <w:tcBorders>
              <w:top w:val="single" w:sz="4" w:space="0" w:color="auto"/>
              <w:left w:val="single" w:sz="4" w:space="0" w:color="auto"/>
              <w:bottom w:val="single" w:sz="4" w:space="0" w:color="auto"/>
              <w:right w:val="single" w:sz="4" w:space="0" w:color="auto"/>
            </w:tcBorders>
            <w:shd w:val="clear" w:color="auto" w:fill="FFFFCC"/>
            <w:tcMar>
              <w:top w:w="0" w:type="dxa"/>
              <w:left w:w="40" w:type="dxa"/>
              <w:bottom w:w="0" w:type="dxa"/>
              <w:right w:w="40" w:type="dxa"/>
            </w:tcMar>
            <w:vAlign w:val="center"/>
          </w:tcPr>
          <w:p w14:paraId="0EEF9220" w14:textId="4D478BF6"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Skupna ponudbena cena znaša:</w:t>
            </w:r>
          </w:p>
          <w:p w14:paraId="17C58881" w14:textId="77777777" w:rsidR="00BA5F47" w:rsidRPr="00BA5F47" w:rsidRDefault="00BA5F47" w:rsidP="00BA5F47">
            <w:pPr>
              <w:pStyle w:val="Standard"/>
              <w:rPr>
                <w:rFonts w:ascii="Univerza Sans" w:hAnsi="Univerza Sans" w:cs="Arial"/>
                <w:sz w:val="18"/>
                <w:szCs w:val="18"/>
              </w:rPr>
            </w:pPr>
          </w:p>
        </w:tc>
      </w:tr>
      <w:tr w:rsidR="00BA5F47" w:rsidRPr="00BA5F47" w14:paraId="6DFBF7F8" w14:textId="77777777" w:rsidTr="00BA5F47">
        <w:trPr>
          <w:trHeight w:val="600"/>
        </w:trPr>
        <w:tc>
          <w:tcPr>
            <w:tcW w:w="444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058152A" w14:textId="2F3DD5EC" w:rsidR="00BA5F47" w:rsidRPr="00BA5F47" w:rsidRDefault="00054FCF" w:rsidP="00BA5F47">
            <w:pPr>
              <w:pStyle w:val="Standard"/>
              <w:rPr>
                <w:rFonts w:ascii="Univerza Sans" w:hAnsi="Univerza Sans" w:cs="Arial"/>
                <w:sz w:val="18"/>
                <w:szCs w:val="18"/>
              </w:rPr>
            </w:pPr>
            <w:r>
              <w:rPr>
                <w:rFonts w:ascii="Univerza Sans" w:hAnsi="Univerza Sans" w:cs="Arial"/>
                <w:sz w:val="18"/>
                <w:szCs w:val="18"/>
              </w:rPr>
              <w:t>P</w:t>
            </w:r>
            <w:r w:rsidR="00BA5F47" w:rsidRPr="00BA5F47">
              <w:rPr>
                <w:rFonts w:ascii="Univerza Sans" w:hAnsi="Univerza Sans" w:cs="Arial"/>
                <w:sz w:val="18"/>
                <w:szCs w:val="18"/>
              </w:rPr>
              <w:t>onudbena cena brez DDV</w:t>
            </w:r>
            <w:r>
              <w:rPr>
                <w:rFonts w:ascii="Univerza Sans" w:hAnsi="Univerza Sans" w:cs="Arial"/>
                <w:sz w:val="18"/>
                <w:szCs w:val="18"/>
              </w:rPr>
              <w:t xml:space="preserve"> </w:t>
            </w:r>
          </w:p>
        </w:tc>
        <w:tc>
          <w:tcPr>
            <w:tcW w:w="463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30B77C" w14:textId="77777777" w:rsidR="00BA5F47" w:rsidRPr="00BA5F47" w:rsidRDefault="00BA5F47" w:rsidP="002E3470">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r w:rsidR="00BA5F47" w:rsidRPr="00BA5F47" w14:paraId="20FBCAF9" w14:textId="77777777" w:rsidTr="00BA5F47">
        <w:trPr>
          <w:trHeight w:val="600"/>
        </w:trPr>
        <w:tc>
          <w:tcPr>
            <w:tcW w:w="444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664E2D2" w14:textId="4A920972"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 xml:space="preserve">DDV </w:t>
            </w:r>
            <w:r w:rsidR="00054FCF">
              <w:rPr>
                <w:rFonts w:ascii="Univerza Sans" w:hAnsi="Univerza Sans" w:cs="Arial"/>
                <w:sz w:val="18"/>
                <w:szCs w:val="18"/>
              </w:rPr>
              <w:t xml:space="preserve">22 </w:t>
            </w:r>
            <w:r w:rsidRPr="00BA5F47">
              <w:rPr>
                <w:rFonts w:ascii="Univerza Sans" w:hAnsi="Univerza Sans" w:cs="Arial"/>
                <w:sz w:val="18"/>
                <w:szCs w:val="18"/>
              </w:rPr>
              <w:t>%</w:t>
            </w:r>
          </w:p>
        </w:tc>
        <w:tc>
          <w:tcPr>
            <w:tcW w:w="4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5E8AB4" w14:textId="77777777" w:rsidR="00BA5F47" w:rsidRPr="00BA5F47" w:rsidRDefault="00BA5F47" w:rsidP="002E3470">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r w:rsidR="00F73967" w:rsidRPr="00BA5F47" w14:paraId="3E533BD5" w14:textId="77777777" w:rsidTr="00BA5F47">
        <w:trPr>
          <w:trHeight w:val="600"/>
        </w:trPr>
        <w:tc>
          <w:tcPr>
            <w:tcW w:w="444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2839E3" w14:textId="55FD86E7" w:rsidR="00F73967" w:rsidRPr="00BA5F47" w:rsidRDefault="00F73967" w:rsidP="00F73967">
            <w:pPr>
              <w:pStyle w:val="Standard"/>
              <w:rPr>
                <w:rFonts w:ascii="Univerza Sans" w:hAnsi="Univerza Sans" w:cs="Arial"/>
                <w:sz w:val="18"/>
                <w:szCs w:val="18"/>
              </w:rPr>
            </w:pPr>
            <w:r w:rsidRPr="002E3470">
              <w:rPr>
                <w:rFonts w:ascii="Univerza Sans" w:hAnsi="Univerza Sans" w:cs="Arial"/>
                <w:sz w:val="18"/>
                <w:szCs w:val="18"/>
              </w:rPr>
              <w:t>Cena garancije za tri leta brez DDV</w:t>
            </w:r>
          </w:p>
        </w:tc>
        <w:tc>
          <w:tcPr>
            <w:tcW w:w="4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4175DB" w14:textId="01D46512" w:rsidR="00F73967" w:rsidRPr="00BA5F47" w:rsidRDefault="00F73967" w:rsidP="00F73967">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r w:rsidR="00F73967" w:rsidRPr="00BA5F47" w14:paraId="722F6B77" w14:textId="77777777" w:rsidTr="00BA5F47">
        <w:trPr>
          <w:trHeight w:val="600"/>
        </w:trPr>
        <w:tc>
          <w:tcPr>
            <w:tcW w:w="444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6A6730B" w14:textId="77777777" w:rsidR="00F73967" w:rsidRPr="00BA5F47" w:rsidRDefault="00F73967" w:rsidP="00F73967">
            <w:pPr>
              <w:pStyle w:val="Standard"/>
              <w:rPr>
                <w:rFonts w:ascii="Univerza Sans" w:hAnsi="Univerza Sans" w:cs="Arial"/>
                <w:sz w:val="18"/>
                <w:szCs w:val="18"/>
              </w:rPr>
            </w:pPr>
            <w:r w:rsidRPr="00BA5F47">
              <w:rPr>
                <w:rFonts w:ascii="Univerza Sans" w:hAnsi="Univerza Sans" w:cs="Arial"/>
                <w:sz w:val="18"/>
                <w:szCs w:val="18"/>
              </w:rPr>
              <w:t>Skupna ponudbena cena z DDV</w:t>
            </w:r>
          </w:p>
        </w:tc>
        <w:tc>
          <w:tcPr>
            <w:tcW w:w="4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985CDD" w14:textId="77777777" w:rsidR="00F73967" w:rsidRPr="00BA5F47" w:rsidRDefault="00F73967" w:rsidP="00F73967">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bl>
    <w:p w14:paraId="203AA4A0" w14:textId="77777777" w:rsidR="00BA5F47" w:rsidRPr="00BA5F47" w:rsidRDefault="00BA5F47" w:rsidP="00BA5F47">
      <w:pPr>
        <w:pStyle w:val="Standard"/>
        <w:rPr>
          <w:rFonts w:ascii="Univerza Sans" w:hAnsi="Univerza Sans" w:cs="Arial"/>
          <w:sz w:val="18"/>
          <w:szCs w:val="18"/>
        </w:rPr>
      </w:pPr>
    </w:p>
    <w:p w14:paraId="4F12C92D" w14:textId="77777777" w:rsidR="00BA5F47" w:rsidRPr="00BA5F47" w:rsidRDefault="00BA5F47" w:rsidP="00BA5F47">
      <w:pPr>
        <w:pStyle w:val="Standard"/>
        <w:rPr>
          <w:rFonts w:ascii="Univerza Sans" w:hAnsi="Univerza Sans" w:cs="Arial"/>
          <w:sz w:val="18"/>
          <w:szCs w:val="18"/>
        </w:rPr>
      </w:pPr>
    </w:p>
    <w:p w14:paraId="7875AC4C" w14:textId="77777777" w:rsidR="00BA5F47" w:rsidRPr="00BA5F47" w:rsidRDefault="00BA5F47" w:rsidP="00BA5F47">
      <w:pPr>
        <w:pStyle w:val="Standard"/>
        <w:rPr>
          <w:rFonts w:ascii="Univerza Sans" w:hAnsi="Univerza Sans" w:cs="Arial"/>
          <w:sz w:val="18"/>
          <w:szCs w:val="18"/>
        </w:rPr>
      </w:pPr>
      <w:r w:rsidRPr="00BA5F47">
        <w:rPr>
          <w:rFonts w:ascii="Univerza Sans" w:hAnsi="Univerza Sans" w:cs="Arial"/>
          <w:bCs/>
          <w:sz w:val="18"/>
          <w:szCs w:val="18"/>
        </w:rPr>
        <w:t>Z oddajo ponudbe potrjujemo, da bomo naročilo izpolnili na način in pod pogoji, kot so navedeni v razpisni dokumentaciji, vključno z osnutkom okvirnega sporazuma.</w:t>
      </w:r>
    </w:p>
    <w:p w14:paraId="2EE11BD2" w14:textId="77777777" w:rsidR="00581000" w:rsidRPr="00431623" w:rsidRDefault="00581000" w:rsidP="00581000">
      <w:pPr>
        <w:pStyle w:val="Standard"/>
        <w:rPr>
          <w:rFonts w:ascii="Univerza Sans" w:hAnsi="Univerza Sans" w:cs="Arial"/>
          <w:sz w:val="18"/>
          <w:szCs w:val="18"/>
        </w:rPr>
      </w:pPr>
    </w:p>
    <w:p w14:paraId="58890713" w14:textId="77777777" w:rsidR="00AF005D" w:rsidRPr="00AF005D" w:rsidRDefault="00AF005D" w:rsidP="00AF005D">
      <w:pPr>
        <w:pStyle w:val="Standard"/>
        <w:widowControl w:val="0"/>
        <w:rPr>
          <w:rFonts w:ascii="Univerza Sans" w:eastAsia="Times New Roman" w:hAnsi="Univerza Sans" w:cs="Arial"/>
          <w:color w:val="000000" w:themeColor="text1"/>
          <w:sz w:val="18"/>
          <w:szCs w:val="18"/>
          <w:lang w:eastAsia="sl-SI"/>
        </w:rPr>
      </w:pPr>
      <w:bookmarkStart w:id="1" w:name="_Toc456003421"/>
      <w:r w:rsidRPr="00AF005D">
        <w:rPr>
          <w:rFonts w:ascii="Univerza Sans" w:eastAsia="Times New Roman" w:hAnsi="Univerza Sans" w:cs="Arial"/>
          <w:color w:val="000000" w:themeColor="text1"/>
          <w:sz w:val="18"/>
          <w:szCs w:val="18"/>
          <w:lang w:eastAsia="sl-SI"/>
        </w:rPr>
        <w:t>Pogoji ponudbe:</w:t>
      </w:r>
    </w:p>
    <w:p w14:paraId="1BE14BAE" w14:textId="445F31C9" w:rsidR="00AF005D" w:rsidRPr="00AF005D" w:rsidRDefault="00AF005D" w:rsidP="00AF005D">
      <w:pPr>
        <w:pStyle w:val="Standard"/>
        <w:numPr>
          <w:ilvl w:val="0"/>
          <w:numId w:val="70"/>
        </w:numPr>
        <w:rPr>
          <w:rFonts w:ascii="Univerza Sans" w:eastAsia="Times New Roman" w:hAnsi="Univerza Sans" w:cs="Arial"/>
          <w:color w:val="000000" w:themeColor="text1"/>
          <w:sz w:val="18"/>
          <w:szCs w:val="18"/>
          <w:lang w:eastAsia="sl-SI"/>
        </w:rPr>
      </w:pPr>
      <w:r w:rsidRPr="00AF005D">
        <w:rPr>
          <w:rFonts w:ascii="Univerza Sans" w:eastAsia="Times New Roman" w:hAnsi="Univerza Sans" w:cs="Arial"/>
          <w:color w:val="000000" w:themeColor="text1"/>
          <w:sz w:val="18"/>
          <w:szCs w:val="18"/>
          <w:lang w:eastAsia="sl-SI"/>
        </w:rPr>
        <w:t xml:space="preserve">Veljavnost ponudbe je do vključno </w:t>
      </w:r>
      <w:r w:rsidRPr="00AF005D">
        <w:rPr>
          <w:rFonts w:ascii="Univerza Sans" w:eastAsia="Times New Roman" w:hAnsi="Univerza Sans" w:cs="Arial"/>
          <w:color w:val="000000" w:themeColor="text1"/>
          <w:sz w:val="18"/>
          <w:szCs w:val="18"/>
          <w:u w:val="single"/>
          <w:lang w:eastAsia="sl-SI"/>
        </w:rPr>
        <w:fldChar w:fldCharType="begin">
          <w:ffData>
            <w:name w:val="Besedilo48"/>
            <w:enabled/>
            <w:calcOnExit w:val="0"/>
            <w:textInput/>
          </w:ffData>
        </w:fldChar>
      </w:r>
      <w:bookmarkStart w:id="2" w:name="Besedilo48"/>
      <w:r w:rsidRPr="00AF005D">
        <w:rPr>
          <w:rFonts w:ascii="Univerza Sans" w:eastAsia="Times New Roman" w:hAnsi="Univerza Sans" w:cs="Arial"/>
          <w:color w:val="000000" w:themeColor="text1"/>
          <w:sz w:val="18"/>
          <w:szCs w:val="18"/>
          <w:u w:val="single"/>
          <w:lang w:eastAsia="sl-SI"/>
        </w:rPr>
        <w:instrText xml:space="preserve"> FORMTEXT </w:instrText>
      </w:r>
      <w:r w:rsidRPr="00AF005D">
        <w:rPr>
          <w:rFonts w:ascii="Univerza Sans" w:eastAsia="Times New Roman" w:hAnsi="Univerza Sans" w:cs="Arial"/>
          <w:color w:val="000000" w:themeColor="text1"/>
          <w:sz w:val="18"/>
          <w:szCs w:val="18"/>
          <w:u w:val="single"/>
          <w:lang w:eastAsia="sl-SI"/>
        </w:rPr>
      </w:r>
      <w:r w:rsidRPr="00AF005D">
        <w:rPr>
          <w:rFonts w:ascii="Univerza Sans" w:eastAsia="Times New Roman" w:hAnsi="Univerza Sans" w:cs="Arial"/>
          <w:color w:val="000000" w:themeColor="text1"/>
          <w:sz w:val="18"/>
          <w:szCs w:val="18"/>
          <w:u w:val="single"/>
          <w:lang w:eastAsia="sl-SI"/>
        </w:rPr>
        <w:fldChar w:fldCharType="separate"/>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lang w:eastAsia="sl-SI"/>
        </w:rPr>
        <w:fldChar w:fldCharType="end"/>
      </w:r>
      <w:bookmarkEnd w:id="2"/>
      <w:r w:rsidRPr="00AF005D">
        <w:rPr>
          <w:rFonts w:ascii="Univerza Sans" w:eastAsia="Times New Roman" w:hAnsi="Univerza Sans" w:cs="Arial"/>
          <w:color w:val="000000" w:themeColor="text1"/>
          <w:sz w:val="18"/>
          <w:szCs w:val="18"/>
          <w:lang w:eastAsia="sl-SI"/>
        </w:rPr>
        <w:t xml:space="preserve"> (opomba: </w:t>
      </w:r>
      <w:r w:rsidRPr="00AF005D">
        <w:rPr>
          <w:rFonts w:ascii="Univerza Sans" w:eastAsia="Times New Roman" w:hAnsi="Univerza Sans" w:cs="Arial"/>
          <w:i/>
          <w:color w:val="000000" w:themeColor="text1"/>
          <w:sz w:val="18"/>
          <w:szCs w:val="18"/>
          <w:lang w:eastAsia="sl-SI"/>
        </w:rPr>
        <w:t>ponudba mora veljati najmanj do 3</w:t>
      </w:r>
      <w:r w:rsidR="002D3B70">
        <w:rPr>
          <w:rFonts w:ascii="Univerza Sans" w:eastAsia="Times New Roman" w:hAnsi="Univerza Sans" w:cs="Arial"/>
          <w:i/>
          <w:color w:val="000000" w:themeColor="text1"/>
          <w:sz w:val="18"/>
          <w:szCs w:val="18"/>
          <w:lang w:eastAsia="sl-SI"/>
        </w:rPr>
        <w:t>1</w:t>
      </w:r>
      <w:r w:rsidRPr="00AF005D">
        <w:rPr>
          <w:rFonts w:ascii="Univerza Sans" w:eastAsia="Times New Roman" w:hAnsi="Univerza Sans" w:cs="Arial"/>
          <w:i/>
          <w:color w:val="000000" w:themeColor="text1"/>
          <w:sz w:val="18"/>
          <w:szCs w:val="18"/>
          <w:lang w:eastAsia="sl-SI"/>
        </w:rPr>
        <w:t xml:space="preserve">. </w:t>
      </w:r>
      <w:r w:rsidR="002D3B70">
        <w:rPr>
          <w:rFonts w:ascii="Univerza Sans" w:eastAsia="Times New Roman" w:hAnsi="Univerza Sans" w:cs="Arial"/>
          <w:i/>
          <w:color w:val="000000" w:themeColor="text1"/>
          <w:sz w:val="18"/>
          <w:szCs w:val="18"/>
          <w:lang w:eastAsia="sl-SI"/>
        </w:rPr>
        <w:t>12</w:t>
      </w:r>
      <w:r w:rsidRPr="00AF005D">
        <w:rPr>
          <w:rFonts w:ascii="Univerza Sans" w:eastAsia="Times New Roman" w:hAnsi="Univerza Sans" w:cs="Arial"/>
          <w:i/>
          <w:color w:val="000000" w:themeColor="text1"/>
          <w:sz w:val="18"/>
          <w:szCs w:val="18"/>
          <w:lang w:eastAsia="sl-SI"/>
        </w:rPr>
        <w:t>. 2025)</w:t>
      </w:r>
      <w:r w:rsidRPr="00AF005D">
        <w:rPr>
          <w:rFonts w:ascii="Univerza Sans" w:eastAsia="Times New Roman" w:hAnsi="Univerza Sans" w:cs="Arial"/>
          <w:color w:val="000000" w:themeColor="text1"/>
          <w:sz w:val="18"/>
          <w:szCs w:val="18"/>
          <w:lang w:eastAsia="sl-SI"/>
        </w:rPr>
        <w:t>.</w:t>
      </w:r>
    </w:p>
    <w:p w14:paraId="3AABA373" w14:textId="77777777" w:rsidR="00AF005D" w:rsidRPr="00AF005D" w:rsidRDefault="00AF005D" w:rsidP="00AF005D">
      <w:pPr>
        <w:pStyle w:val="Standard"/>
        <w:numPr>
          <w:ilvl w:val="0"/>
          <w:numId w:val="70"/>
        </w:numPr>
        <w:rPr>
          <w:rFonts w:ascii="Univerza Sans" w:eastAsia="Times New Roman" w:hAnsi="Univerza Sans" w:cs="Arial"/>
          <w:color w:val="000000" w:themeColor="text1"/>
          <w:sz w:val="18"/>
          <w:szCs w:val="18"/>
          <w:lang w:eastAsia="sl-SI"/>
        </w:rPr>
      </w:pPr>
      <w:r w:rsidRPr="00AF005D">
        <w:rPr>
          <w:rFonts w:ascii="Univerza Sans" w:eastAsia="Times New Roman" w:hAnsi="Univerza Sans" w:cs="Arial"/>
          <w:color w:val="000000" w:themeColor="text1"/>
          <w:sz w:val="18"/>
          <w:szCs w:val="18"/>
          <w:lang w:eastAsia="sl-SI"/>
        </w:rPr>
        <w:t>Plačilni pogoji, rok za izvedbo in dokončanje del, garancijski roki in ostale zahteve naročnika so razvidni iz pogodbe ter razpisne dokumentacije in jih v celoti sprejemamo.</w:t>
      </w:r>
    </w:p>
    <w:p w14:paraId="65AA4280" w14:textId="77777777" w:rsidR="00AF005D" w:rsidRPr="00AF005D" w:rsidRDefault="00AF005D" w:rsidP="00AF005D">
      <w:pPr>
        <w:pStyle w:val="Standard"/>
        <w:numPr>
          <w:ilvl w:val="0"/>
          <w:numId w:val="70"/>
        </w:numPr>
        <w:rPr>
          <w:rFonts w:ascii="Univerza Sans" w:eastAsia="Times New Roman" w:hAnsi="Univerza Sans" w:cs="Arial"/>
          <w:color w:val="000000" w:themeColor="text1"/>
          <w:sz w:val="18"/>
          <w:szCs w:val="18"/>
          <w:lang w:eastAsia="sl-SI"/>
        </w:rPr>
      </w:pPr>
      <w:r w:rsidRPr="00AF005D">
        <w:rPr>
          <w:rFonts w:ascii="Univerza Sans" w:eastAsia="Times New Roman" w:hAnsi="Univerza Sans" w:cs="Arial"/>
          <w:color w:val="000000" w:themeColor="text1"/>
          <w:sz w:val="18"/>
          <w:szCs w:val="18"/>
          <w:lang w:eastAsia="sl-SI"/>
        </w:rPr>
        <w:t>V garancijskem roku so brezplačni vsi posegi servisnega specialista v sistem in vsi deli sistema, ki bi jih bilo potrebno zamenjati z novimi.</w:t>
      </w:r>
    </w:p>
    <w:p w14:paraId="591EDAF3" w14:textId="77777777" w:rsidR="00AF005D" w:rsidRPr="00AF005D" w:rsidRDefault="00AF005D" w:rsidP="00AF005D">
      <w:pPr>
        <w:pStyle w:val="Standard"/>
        <w:numPr>
          <w:ilvl w:val="0"/>
          <w:numId w:val="70"/>
        </w:numPr>
        <w:rPr>
          <w:rFonts w:ascii="Univerza Sans" w:eastAsia="Times New Roman" w:hAnsi="Univerza Sans" w:cs="Arial"/>
          <w:color w:val="000000" w:themeColor="text1"/>
          <w:sz w:val="18"/>
          <w:szCs w:val="18"/>
          <w:lang w:eastAsia="sl-SI"/>
        </w:rPr>
      </w:pPr>
      <w:r w:rsidRPr="00AF005D">
        <w:rPr>
          <w:rFonts w:ascii="Univerza Sans" w:eastAsia="Times New Roman" w:hAnsi="Univerza Sans" w:cs="Arial"/>
          <w:color w:val="000000" w:themeColor="text1"/>
          <w:sz w:val="18"/>
          <w:szCs w:val="18"/>
          <w:lang w:eastAsia="sl-SI"/>
        </w:rPr>
        <w:t>V celoti sprejemamo vse pogoje v zvezi z oddajo javnega naročila, navedene v razpisni dokumentaciji, pod katerimi dajemo svojo ponudbo. Soglašamo, da bodo ti pogoji v celoti sestavni del pogodbe, ki ne more biti kontradiktorna tem pogojem.</w:t>
      </w:r>
    </w:p>
    <w:p w14:paraId="74469569" w14:textId="77777777" w:rsidR="00581000" w:rsidRPr="00431623" w:rsidRDefault="00581000" w:rsidP="00581000">
      <w:pPr>
        <w:pStyle w:val="Standard"/>
        <w:widowControl w:val="0"/>
        <w:rPr>
          <w:rFonts w:ascii="Univerza Sans" w:eastAsia="Times New Roman" w:hAnsi="Univerza Sans" w:cs="Arial"/>
          <w:color w:val="000000" w:themeColor="text1"/>
          <w:sz w:val="18"/>
          <w:szCs w:val="18"/>
          <w:lang w:eastAsia="sl-SI"/>
        </w:rPr>
      </w:pPr>
    </w:p>
    <w:p w14:paraId="52DECA2A" w14:textId="77777777" w:rsidR="00581000" w:rsidRPr="00431623" w:rsidRDefault="00581000" w:rsidP="00581000">
      <w:pPr>
        <w:pStyle w:val="Standard"/>
        <w:widowControl w:val="0"/>
        <w:rPr>
          <w:rFonts w:ascii="Univerza Sans" w:eastAsia="Times New Roman" w:hAnsi="Univerza Sans" w:cs="Arial"/>
          <w:color w:val="000000" w:themeColor="text1"/>
          <w:sz w:val="18"/>
          <w:szCs w:val="18"/>
          <w:lang w:eastAsia="sl-SI"/>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E3470" w:rsidRPr="00324F13" w14:paraId="2838D343" w14:textId="77777777" w:rsidTr="00A37193">
        <w:trPr>
          <w:trHeight w:val="340"/>
        </w:trPr>
        <w:tc>
          <w:tcPr>
            <w:tcW w:w="928" w:type="dxa"/>
            <w:vAlign w:val="center"/>
          </w:tcPr>
          <w:bookmarkEnd w:id="1"/>
          <w:p w14:paraId="706293E6"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r w:rsidRPr="00324F13">
              <w:rPr>
                <w:rFonts w:ascii="Univerza Sans" w:hAnsi="Univerza Sans"/>
                <w:kern w:val="2"/>
                <w:sz w:val="18"/>
                <w:szCs w:val="18"/>
              </w:rPr>
              <w:t>Datum:</w:t>
            </w:r>
          </w:p>
        </w:tc>
        <w:tc>
          <w:tcPr>
            <w:tcW w:w="1619" w:type="dxa"/>
            <w:vAlign w:val="center"/>
          </w:tcPr>
          <w:p w14:paraId="10D0C895"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34ABB081" w14:textId="77777777" w:rsidR="002E3470" w:rsidRPr="00324F13" w:rsidRDefault="002E3470" w:rsidP="00A37193">
            <w:pPr>
              <w:widowControl/>
              <w:suppressAutoHyphens w:val="0"/>
              <w:autoSpaceDN/>
              <w:spacing w:after="120" w:line="270" w:lineRule="exact"/>
              <w:jc w:val="center"/>
              <w:textAlignment w:val="auto"/>
              <w:rPr>
                <w:rFonts w:ascii="Univerza Sans" w:hAnsi="Univerza Sans"/>
                <w:kern w:val="2"/>
                <w:sz w:val="18"/>
                <w:szCs w:val="18"/>
              </w:rPr>
            </w:pPr>
            <w:r w:rsidRPr="00324F13">
              <w:rPr>
                <w:rFonts w:ascii="Univerza Sans" w:hAnsi="Univerza Sans"/>
                <w:kern w:val="2"/>
                <w:sz w:val="18"/>
                <w:szCs w:val="18"/>
              </w:rPr>
              <w:t>Žig</w:t>
            </w:r>
          </w:p>
        </w:tc>
        <w:tc>
          <w:tcPr>
            <w:tcW w:w="3536" w:type="dxa"/>
            <w:vAlign w:val="center"/>
          </w:tcPr>
          <w:p w14:paraId="399F1D6E"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r>
              <w:rPr>
                <w:rFonts w:ascii="Univerza Sans" w:hAnsi="Univerza Sans"/>
                <w:kern w:val="2"/>
                <w:sz w:val="18"/>
                <w:szCs w:val="18"/>
              </w:rPr>
              <w:t>P</w:t>
            </w:r>
            <w:r w:rsidRPr="00324F13">
              <w:rPr>
                <w:rFonts w:ascii="Univerza Sans" w:hAnsi="Univerza Sans"/>
                <w:kern w:val="2"/>
                <w:sz w:val="18"/>
                <w:szCs w:val="18"/>
              </w:rPr>
              <w:t>odpis odgovorne osebe:</w:t>
            </w:r>
          </w:p>
        </w:tc>
      </w:tr>
      <w:tr w:rsidR="002E3470" w:rsidRPr="00324F13" w14:paraId="53C5203C" w14:textId="77777777" w:rsidTr="00A37193">
        <w:trPr>
          <w:trHeight w:val="454"/>
        </w:trPr>
        <w:tc>
          <w:tcPr>
            <w:tcW w:w="2547" w:type="dxa"/>
            <w:gridSpan w:val="2"/>
            <w:tcBorders>
              <w:bottom w:val="single" w:sz="4" w:space="0" w:color="auto"/>
            </w:tcBorders>
            <w:vAlign w:val="center"/>
          </w:tcPr>
          <w:p w14:paraId="270D8410"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4C9021AB"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p>
        </w:tc>
        <w:tc>
          <w:tcPr>
            <w:tcW w:w="3536" w:type="dxa"/>
            <w:tcBorders>
              <w:bottom w:val="single" w:sz="4" w:space="0" w:color="auto"/>
            </w:tcBorders>
            <w:vAlign w:val="center"/>
          </w:tcPr>
          <w:p w14:paraId="50687E61"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p>
        </w:tc>
      </w:tr>
    </w:tbl>
    <w:p w14:paraId="5761648A" w14:textId="77777777" w:rsidR="00D14650" w:rsidRPr="00431623" w:rsidRDefault="00D14650" w:rsidP="000343E8">
      <w:pPr>
        <w:pStyle w:val="Textbody"/>
        <w:rPr>
          <w:rFonts w:ascii="Univerza Sans" w:hAnsi="Univerza Sans"/>
          <w:sz w:val="18"/>
          <w:szCs w:val="18"/>
        </w:rPr>
      </w:pPr>
    </w:p>
    <w:sectPr w:rsidR="00D14650" w:rsidRPr="00431623"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05168" w14:textId="77777777" w:rsidR="00147051" w:rsidRPr="000343E8" w:rsidRDefault="00147051">
      <w:pPr>
        <w:spacing w:after="0" w:line="240" w:lineRule="auto"/>
        <w:rPr>
          <w:sz w:val="21"/>
          <w:szCs w:val="21"/>
        </w:rPr>
      </w:pPr>
      <w:r w:rsidRPr="000343E8">
        <w:rPr>
          <w:sz w:val="21"/>
          <w:szCs w:val="21"/>
        </w:rPr>
        <w:separator/>
      </w:r>
    </w:p>
  </w:endnote>
  <w:endnote w:type="continuationSeparator" w:id="0">
    <w:p w14:paraId="2E370260" w14:textId="77777777" w:rsidR="00147051" w:rsidRPr="000343E8" w:rsidRDefault="0014705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altName w:val="Calibri"/>
    <w:panose1 w:val="00000600000000000000"/>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4E08C" w14:textId="77777777" w:rsidR="00147051" w:rsidRPr="000343E8" w:rsidRDefault="0014705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5071" w14:textId="77777777" w:rsidR="00147051" w:rsidRPr="000343E8" w:rsidRDefault="00147051" w:rsidP="006710F8">
    <w:pPr>
      <w:pStyle w:val="Noga"/>
      <w:jc w:val="center"/>
      <w:rPr>
        <w:sz w:val="21"/>
        <w:szCs w:val="21"/>
      </w:rPr>
    </w:pPr>
  </w:p>
  <w:p w14:paraId="7284DD28" w14:textId="77777777" w:rsidR="00147051" w:rsidRPr="000343E8" w:rsidRDefault="0014705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6E254D20" w14:textId="77777777" w:rsidR="00147051" w:rsidRPr="000343E8" w:rsidRDefault="00147051" w:rsidP="006710F8">
    <w:pPr>
      <w:tabs>
        <w:tab w:val="left" w:pos="198"/>
        <w:tab w:val="left" w:pos="397"/>
        <w:tab w:val="left" w:pos="595"/>
        <w:tab w:val="left" w:pos="794"/>
        <w:tab w:val="center" w:pos="4536"/>
        <w:tab w:val="left" w:pos="5103"/>
        <w:tab w:val="right" w:pos="9072"/>
      </w:tabs>
      <w:spacing w:after="0" w:line="240" w:lineRule="auto"/>
      <w:jc w:val="center"/>
      <w:rPr>
        <w:rFonts w:ascii="Arial" w:eastAsia="Cambria" w:hAnsi="Arial" w:cs="Times New Roman"/>
        <w:color w:val="808080"/>
        <w:sz w:val="17"/>
        <w:szCs w:val="17"/>
      </w:rPr>
    </w:pPr>
  </w:p>
  <w:p w14:paraId="280CBFBC" w14:textId="77777777" w:rsidR="00147051" w:rsidRPr="000343E8" w:rsidRDefault="00147051" w:rsidP="006710F8">
    <w:pPr>
      <w:tabs>
        <w:tab w:val="left" w:pos="198"/>
        <w:tab w:val="left" w:pos="397"/>
        <w:tab w:val="left" w:pos="595"/>
        <w:tab w:val="left" w:pos="794"/>
        <w:tab w:val="center" w:pos="4536"/>
        <w:tab w:val="left" w:pos="5103"/>
        <w:tab w:val="right" w:pos="9072"/>
      </w:tabs>
      <w:spacing w:after="0" w:line="300" w:lineRule="exact"/>
      <w:jc w:val="center"/>
      <w:rPr>
        <w:rFonts w:ascii="Arial" w:eastAsia="Times New Roman" w:hAnsi="Arial" w:cs="Arial"/>
        <w:iCs/>
        <w:color w:val="808080"/>
        <w:sz w:val="17"/>
        <w:szCs w:val="17"/>
        <w:lang w:eastAsia="sl-SI"/>
      </w:rPr>
    </w:pPr>
    <w:r w:rsidRPr="000343E8">
      <w:rPr>
        <w:rFonts w:ascii="Arial" w:eastAsia="Times New Roman" w:hAnsi="Arial" w:cs="Arial"/>
        <w:iCs/>
        <w:color w:val="808080"/>
        <w:sz w:val="17"/>
        <w:szCs w:val="17"/>
        <w:lang w:val="en-US" w:eastAsia="sl-SI"/>
      </w:rPr>
      <w:t>»UL za trajnostno družbo – ULTRA«</w:t>
    </w:r>
  </w:p>
  <w:p w14:paraId="0C24538F" w14:textId="77777777" w:rsidR="00147051" w:rsidRPr="000343E8" w:rsidRDefault="0014705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22335" w14:textId="77777777" w:rsidR="00147051" w:rsidRPr="000343E8" w:rsidRDefault="00147051">
      <w:pPr>
        <w:spacing w:after="0" w:line="240" w:lineRule="auto"/>
        <w:rPr>
          <w:sz w:val="21"/>
          <w:szCs w:val="21"/>
        </w:rPr>
      </w:pPr>
      <w:r w:rsidRPr="000343E8">
        <w:rPr>
          <w:color w:val="000000"/>
          <w:sz w:val="21"/>
          <w:szCs w:val="21"/>
        </w:rPr>
        <w:separator/>
      </w:r>
    </w:p>
  </w:footnote>
  <w:footnote w:type="continuationSeparator" w:id="0">
    <w:p w14:paraId="37B2875E" w14:textId="77777777" w:rsidR="00147051" w:rsidRPr="000343E8" w:rsidRDefault="00147051">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8CF25" w14:textId="77777777" w:rsidR="00147051" w:rsidRPr="000343E8" w:rsidRDefault="00147051">
    <w:pPr>
      <w:pStyle w:val="Glava"/>
      <w:rPr>
        <w:noProof/>
        <w:sz w:val="21"/>
        <w:szCs w:val="21"/>
      </w:rPr>
    </w:pPr>
  </w:p>
  <w:p w14:paraId="7E2FA876" w14:textId="77777777" w:rsidR="00147051" w:rsidRPr="000343E8" w:rsidRDefault="00147051">
    <w:pPr>
      <w:pStyle w:val="Glava"/>
      <w:rPr>
        <w:sz w:val="21"/>
        <w:szCs w:val="21"/>
      </w:rPr>
    </w:pPr>
  </w:p>
  <w:p w14:paraId="055EB7E6" w14:textId="77777777" w:rsidR="00147051" w:rsidRPr="000343E8" w:rsidRDefault="00147051">
    <w:pPr>
      <w:pStyle w:val="Glava"/>
      <w:rPr>
        <w:sz w:val="21"/>
        <w:szCs w:val="21"/>
      </w:rPr>
    </w:pPr>
    <w:r>
      <w:rPr>
        <w:noProof/>
      </w:rPr>
      <w:drawing>
        <wp:anchor distT="0" distB="0" distL="114300" distR="114300" simplePos="0" relativeHeight="251657728" behindDoc="1" locked="0" layoutInCell="1" allowOverlap="1" wp14:anchorId="1B0566E4" wp14:editId="3948EF01">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E3DC" w14:textId="77777777" w:rsidR="00147051" w:rsidRPr="000343E8" w:rsidRDefault="00147051">
    <w:pPr>
      <w:pStyle w:val="Glava"/>
      <w:rPr>
        <w:sz w:val="21"/>
        <w:szCs w:val="21"/>
      </w:rPr>
    </w:pPr>
    <w:r w:rsidRPr="00616174">
      <w:rPr>
        <w:noProof/>
        <w:sz w:val="21"/>
        <w:szCs w:val="21"/>
        <w:lang w:eastAsia="sl-SI"/>
      </w:rPr>
      <w:drawing>
        <wp:inline distT="0" distB="0" distL="0" distR="0" wp14:anchorId="3E05B95A" wp14:editId="7CA4902D">
          <wp:extent cx="5534025" cy="781050"/>
          <wp:effectExtent l="0" t="0" r="0" b="0"/>
          <wp:docPr id="1"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0E5F3762" w14:textId="77777777" w:rsidR="00147051" w:rsidRPr="000343E8" w:rsidRDefault="00147051" w:rsidP="006710F8">
    <w:pPr>
      <w:pStyle w:val="Glava"/>
      <w:spacing w:line="240" w:lineRule="auto"/>
      <w:rPr>
        <w:sz w:val="21"/>
        <w:szCs w:val="21"/>
      </w:rPr>
    </w:pPr>
  </w:p>
  <w:p w14:paraId="75DC5083" w14:textId="77777777" w:rsidR="00147051" w:rsidRPr="000343E8" w:rsidRDefault="0014705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0"/>
  </w:num>
  <w:num w:numId="3">
    <w:abstractNumId w:val="39"/>
  </w:num>
  <w:num w:numId="4">
    <w:abstractNumId w:val="57"/>
  </w:num>
  <w:num w:numId="5">
    <w:abstractNumId w:val="23"/>
  </w:num>
  <w:num w:numId="6">
    <w:abstractNumId w:val="38"/>
  </w:num>
  <w:num w:numId="7">
    <w:abstractNumId w:val="60"/>
  </w:num>
  <w:num w:numId="8">
    <w:abstractNumId w:val="33"/>
  </w:num>
  <w:num w:numId="9">
    <w:abstractNumId w:val="35"/>
  </w:num>
  <w:num w:numId="10">
    <w:abstractNumId w:val="55"/>
  </w:num>
  <w:num w:numId="11">
    <w:abstractNumId w:val="69"/>
  </w:num>
  <w:num w:numId="12">
    <w:abstractNumId w:val="36"/>
  </w:num>
  <w:num w:numId="13">
    <w:abstractNumId w:val="17"/>
  </w:num>
  <w:num w:numId="14">
    <w:abstractNumId w:val="66"/>
  </w:num>
  <w:num w:numId="15">
    <w:abstractNumId w:val="64"/>
  </w:num>
  <w:num w:numId="16">
    <w:abstractNumId w:val="63"/>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4"/>
  </w:num>
  <w:num w:numId="25">
    <w:abstractNumId w:val="24"/>
  </w:num>
  <w:num w:numId="26">
    <w:abstractNumId w:val="4"/>
  </w:num>
  <w:num w:numId="27">
    <w:abstractNumId w:val="3"/>
  </w:num>
  <w:num w:numId="28">
    <w:abstractNumId w:val="28"/>
  </w:num>
  <w:num w:numId="29">
    <w:abstractNumId w:val="25"/>
  </w:num>
  <w:num w:numId="30">
    <w:abstractNumId w:val="46"/>
  </w:num>
  <w:num w:numId="31">
    <w:abstractNumId w:val="10"/>
  </w:num>
  <w:num w:numId="32">
    <w:abstractNumId w:val="21"/>
  </w:num>
  <w:num w:numId="33">
    <w:abstractNumId w:val="65"/>
  </w:num>
  <w:num w:numId="34">
    <w:abstractNumId w:val="47"/>
  </w:num>
  <w:num w:numId="35">
    <w:abstractNumId w:val="42"/>
  </w:num>
  <w:num w:numId="36">
    <w:abstractNumId w:val="68"/>
  </w:num>
  <w:num w:numId="37">
    <w:abstractNumId w:val="16"/>
  </w:num>
  <w:num w:numId="38">
    <w:abstractNumId w:val="22"/>
  </w:num>
  <w:num w:numId="39">
    <w:abstractNumId w:val="61"/>
  </w:num>
  <w:num w:numId="40">
    <w:abstractNumId w:val="58"/>
  </w:num>
  <w:num w:numId="41">
    <w:abstractNumId w:val="56"/>
  </w:num>
  <w:num w:numId="42">
    <w:abstractNumId w:val="32"/>
  </w:num>
  <w:num w:numId="43">
    <w:abstractNumId w:val="49"/>
  </w:num>
  <w:num w:numId="44">
    <w:abstractNumId w:val="1"/>
  </w:num>
  <w:num w:numId="45">
    <w:abstractNumId w:val="31"/>
  </w:num>
  <w:num w:numId="46">
    <w:abstractNumId w:val="62"/>
  </w:num>
  <w:num w:numId="47">
    <w:abstractNumId w:val="11"/>
  </w:num>
  <w:num w:numId="48">
    <w:abstractNumId w:val="5"/>
  </w:num>
  <w:num w:numId="49">
    <w:abstractNumId w:val="20"/>
  </w:num>
  <w:num w:numId="50">
    <w:abstractNumId w:val="7"/>
  </w:num>
  <w:num w:numId="51">
    <w:abstractNumId w:val="18"/>
  </w:num>
  <w:num w:numId="52">
    <w:abstractNumId w:val="48"/>
  </w:num>
  <w:num w:numId="53">
    <w:abstractNumId w:val="50"/>
  </w:num>
  <w:num w:numId="54">
    <w:abstractNumId w:val="9"/>
  </w:num>
  <w:num w:numId="55">
    <w:abstractNumId w:val="14"/>
  </w:num>
  <w:num w:numId="56">
    <w:abstractNumId w:val="27"/>
  </w:num>
  <w:num w:numId="57">
    <w:abstractNumId w:val="43"/>
  </w:num>
  <w:num w:numId="58">
    <w:abstractNumId w:val="6"/>
  </w:num>
  <w:num w:numId="59">
    <w:abstractNumId w:val="59"/>
  </w:num>
  <w:num w:numId="60">
    <w:abstractNumId w:val="26"/>
  </w:num>
  <w:num w:numId="61">
    <w:abstractNumId w:val="2"/>
  </w:num>
  <w:num w:numId="62">
    <w:abstractNumId w:val="67"/>
  </w:num>
  <w:num w:numId="63">
    <w:abstractNumId w:val="29"/>
  </w:num>
  <w:num w:numId="64">
    <w:abstractNumId w:val="8"/>
  </w:num>
  <w:num w:numId="65">
    <w:abstractNumId w:val="44"/>
  </w:num>
  <w:num w:numId="66">
    <w:abstractNumId w:val="51"/>
  </w:num>
  <w:num w:numId="67">
    <w:abstractNumId w:val="19"/>
  </w:num>
  <w:num w:numId="68">
    <w:abstractNumId w:val="52"/>
  </w:num>
  <w:num w:numId="69">
    <w:abstractNumId w:val="53"/>
  </w:num>
  <w:num w:numId="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C5D"/>
    <w:rsid w:val="000044A9"/>
    <w:rsid w:val="00007840"/>
    <w:rsid w:val="00010F06"/>
    <w:rsid w:val="0001266C"/>
    <w:rsid w:val="00013675"/>
    <w:rsid w:val="0001457E"/>
    <w:rsid w:val="00015AA7"/>
    <w:rsid w:val="00016241"/>
    <w:rsid w:val="000165A1"/>
    <w:rsid w:val="00017AC9"/>
    <w:rsid w:val="00020608"/>
    <w:rsid w:val="0002304B"/>
    <w:rsid w:val="00023B67"/>
    <w:rsid w:val="0002437B"/>
    <w:rsid w:val="000248D6"/>
    <w:rsid w:val="00026795"/>
    <w:rsid w:val="000274AD"/>
    <w:rsid w:val="000303E1"/>
    <w:rsid w:val="00031485"/>
    <w:rsid w:val="000323D8"/>
    <w:rsid w:val="000333BB"/>
    <w:rsid w:val="000343E8"/>
    <w:rsid w:val="0003798A"/>
    <w:rsid w:val="0004317A"/>
    <w:rsid w:val="00044D7D"/>
    <w:rsid w:val="00046D73"/>
    <w:rsid w:val="000505AE"/>
    <w:rsid w:val="000505ED"/>
    <w:rsid w:val="00051025"/>
    <w:rsid w:val="00051BBD"/>
    <w:rsid w:val="000542CE"/>
    <w:rsid w:val="00054FCF"/>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8750E"/>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C18"/>
    <w:rsid w:val="00125F03"/>
    <w:rsid w:val="00127656"/>
    <w:rsid w:val="00132E7D"/>
    <w:rsid w:val="00134511"/>
    <w:rsid w:val="001379B2"/>
    <w:rsid w:val="0014156E"/>
    <w:rsid w:val="00141757"/>
    <w:rsid w:val="00143203"/>
    <w:rsid w:val="00147051"/>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D04"/>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6C2D"/>
    <w:rsid w:val="002671DB"/>
    <w:rsid w:val="0027105F"/>
    <w:rsid w:val="0027221B"/>
    <w:rsid w:val="00272350"/>
    <w:rsid w:val="00272E41"/>
    <w:rsid w:val="00274B0A"/>
    <w:rsid w:val="00277F54"/>
    <w:rsid w:val="00282968"/>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3B70"/>
    <w:rsid w:val="002D4E53"/>
    <w:rsid w:val="002D5D1E"/>
    <w:rsid w:val="002D6CE6"/>
    <w:rsid w:val="002E3470"/>
    <w:rsid w:val="002E3FF5"/>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6CFC"/>
    <w:rsid w:val="003373B9"/>
    <w:rsid w:val="00342CB9"/>
    <w:rsid w:val="00342FF6"/>
    <w:rsid w:val="0034326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392D"/>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5773"/>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19B"/>
    <w:rsid w:val="00415E80"/>
    <w:rsid w:val="0042022E"/>
    <w:rsid w:val="00421E1B"/>
    <w:rsid w:val="004221E2"/>
    <w:rsid w:val="00422565"/>
    <w:rsid w:val="004271D5"/>
    <w:rsid w:val="0042781C"/>
    <w:rsid w:val="00430669"/>
    <w:rsid w:val="00431623"/>
    <w:rsid w:val="00432008"/>
    <w:rsid w:val="0043279B"/>
    <w:rsid w:val="00433DAF"/>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4375"/>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4769F"/>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1000"/>
    <w:rsid w:val="0058245D"/>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33E"/>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5AEC"/>
    <w:rsid w:val="00616174"/>
    <w:rsid w:val="0061790A"/>
    <w:rsid w:val="00621F31"/>
    <w:rsid w:val="00622C3F"/>
    <w:rsid w:val="006257A1"/>
    <w:rsid w:val="00626BE4"/>
    <w:rsid w:val="00630D0F"/>
    <w:rsid w:val="00633E9B"/>
    <w:rsid w:val="00644F55"/>
    <w:rsid w:val="00645FF0"/>
    <w:rsid w:val="00647082"/>
    <w:rsid w:val="006470F4"/>
    <w:rsid w:val="00653ED0"/>
    <w:rsid w:val="00654ED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0ED4"/>
    <w:rsid w:val="0068106E"/>
    <w:rsid w:val="00683DD3"/>
    <w:rsid w:val="00684059"/>
    <w:rsid w:val="0068639F"/>
    <w:rsid w:val="0068661F"/>
    <w:rsid w:val="00690B6B"/>
    <w:rsid w:val="0069107C"/>
    <w:rsid w:val="00695535"/>
    <w:rsid w:val="00696D37"/>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562D"/>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1AFB"/>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5817"/>
    <w:rsid w:val="008661B0"/>
    <w:rsid w:val="00874E2F"/>
    <w:rsid w:val="00875598"/>
    <w:rsid w:val="0087567E"/>
    <w:rsid w:val="00877AF3"/>
    <w:rsid w:val="00877E87"/>
    <w:rsid w:val="008823F2"/>
    <w:rsid w:val="00883EE4"/>
    <w:rsid w:val="008840B5"/>
    <w:rsid w:val="00885092"/>
    <w:rsid w:val="00885EC3"/>
    <w:rsid w:val="00887D60"/>
    <w:rsid w:val="00892274"/>
    <w:rsid w:val="008932AE"/>
    <w:rsid w:val="0089377D"/>
    <w:rsid w:val="00893981"/>
    <w:rsid w:val="008A2F65"/>
    <w:rsid w:val="008A3348"/>
    <w:rsid w:val="008A461A"/>
    <w:rsid w:val="008A5ACC"/>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0F4"/>
    <w:rsid w:val="009276A1"/>
    <w:rsid w:val="00930CC2"/>
    <w:rsid w:val="00933860"/>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2A9"/>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6921"/>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B7372"/>
    <w:rsid w:val="00AC3651"/>
    <w:rsid w:val="00AC3807"/>
    <w:rsid w:val="00AC4FC1"/>
    <w:rsid w:val="00AC75BB"/>
    <w:rsid w:val="00AD3C2B"/>
    <w:rsid w:val="00AD4A8A"/>
    <w:rsid w:val="00AD518C"/>
    <w:rsid w:val="00AE0547"/>
    <w:rsid w:val="00AE1041"/>
    <w:rsid w:val="00AE2887"/>
    <w:rsid w:val="00AE3B16"/>
    <w:rsid w:val="00AE67F4"/>
    <w:rsid w:val="00AE74D2"/>
    <w:rsid w:val="00AE750C"/>
    <w:rsid w:val="00AF005D"/>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6F01"/>
    <w:rsid w:val="00B9792C"/>
    <w:rsid w:val="00BA014C"/>
    <w:rsid w:val="00BA0B0E"/>
    <w:rsid w:val="00BA261A"/>
    <w:rsid w:val="00BA3C5A"/>
    <w:rsid w:val="00BA417F"/>
    <w:rsid w:val="00BA5A95"/>
    <w:rsid w:val="00BA5F47"/>
    <w:rsid w:val="00BA76EF"/>
    <w:rsid w:val="00BB03AB"/>
    <w:rsid w:val="00BB10CD"/>
    <w:rsid w:val="00BB25D1"/>
    <w:rsid w:val="00BB4B56"/>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1A8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4705F"/>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2AF7"/>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23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3FB4"/>
    <w:rsid w:val="00E25B6B"/>
    <w:rsid w:val="00E2722F"/>
    <w:rsid w:val="00E30099"/>
    <w:rsid w:val="00E300C1"/>
    <w:rsid w:val="00E322B5"/>
    <w:rsid w:val="00E3710E"/>
    <w:rsid w:val="00E3781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A7C5E"/>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0C5D"/>
    <w:rsid w:val="00F318C4"/>
    <w:rsid w:val="00F333B1"/>
    <w:rsid w:val="00F348D9"/>
    <w:rsid w:val="00F43138"/>
    <w:rsid w:val="00F432A7"/>
    <w:rsid w:val="00F438F9"/>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3967"/>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CD69DA"/>
  <w15:docId w15:val="{546A4391-DD39-4DC6-9276-D44A01F57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4705F"/>
    <w:pPr>
      <w:spacing w:after="160" w:line="259" w:lineRule="auto"/>
    </w:pPr>
    <w:rPr>
      <w:rFonts w:asciiTheme="minorHAnsi" w:eastAsiaTheme="minorHAnsi" w:hAnsiTheme="minorHAnsi" w:cstheme="minorBidi"/>
      <w:sz w:val="22"/>
      <w:szCs w:val="22"/>
      <w:lang w:eastAsia="en-US"/>
    </w:rPr>
  </w:style>
  <w:style w:type="paragraph" w:styleId="Naslov1">
    <w:name w:val="heading 1"/>
    <w:basedOn w:val="Standard"/>
    <w:next w:val="Textbody"/>
    <w:uiPriority w:val="9"/>
    <w:qFormat/>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widowControl w:val="0"/>
      <w:numPr>
        <w:numId w:val="54"/>
      </w:numPr>
      <w:suppressAutoHyphens/>
      <w:autoSpaceDN w:val="0"/>
      <w:spacing w:after="0" w:line="276" w:lineRule="auto"/>
      <w:textAlignment w:val="baseline"/>
      <w:outlineLvl w:val="3"/>
    </w:pPr>
    <w:rPr>
      <w:rFonts w:ascii="Calibri" w:eastAsia="Times New Roman" w:hAnsi="Calibri" w:cs="Calibri"/>
      <w:b/>
      <w:bCs/>
      <w:iCs/>
      <w:color w:val="000000"/>
      <w:kern w:val="3"/>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widowControl w:val="0"/>
      <w:tabs>
        <w:tab w:val="left" w:pos="660"/>
        <w:tab w:val="right" w:leader="dot" w:pos="9060"/>
      </w:tabs>
      <w:suppressAutoHyphens/>
      <w:autoSpaceDN w:val="0"/>
      <w:spacing w:after="0" w:line="240" w:lineRule="auto"/>
      <w:textAlignment w:val="baseline"/>
    </w:pPr>
    <w:rPr>
      <w:rFonts w:ascii="Calibri" w:eastAsia="SimSun" w:hAnsi="Calibri" w:cs="F"/>
      <w:kern w:val="3"/>
    </w:rPr>
  </w:style>
  <w:style w:type="paragraph" w:styleId="Kazalovsebine2">
    <w:name w:val="toc 2"/>
    <w:basedOn w:val="Navaden"/>
    <w:next w:val="Navaden"/>
    <w:autoRedefine/>
    <w:uiPriority w:val="39"/>
    <w:unhideWhenUsed/>
    <w:rsid w:val="008B09E9"/>
    <w:pPr>
      <w:widowControl w:val="0"/>
      <w:suppressAutoHyphens/>
      <w:autoSpaceDN w:val="0"/>
      <w:spacing w:after="100" w:line="256" w:lineRule="auto"/>
      <w:ind w:left="220"/>
      <w:textAlignment w:val="baseline"/>
    </w:pPr>
    <w:rPr>
      <w:rFonts w:ascii="Calibri" w:eastAsia="SimSun" w:hAnsi="Calibri" w:cs="F"/>
      <w:kern w:val="3"/>
    </w:rPr>
  </w:style>
  <w:style w:type="paragraph" w:styleId="Kazalovsebine3">
    <w:name w:val="toc 3"/>
    <w:basedOn w:val="Navaden"/>
    <w:next w:val="Navaden"/>
    <w:autoRedefine/>
    <w:uiPriority w:val="39"/>
    <w:unhideWhenUsed/>
    <w:rsid w:val="008B09E9"/>
    <w:pPr>
      <w:widowControl w:val="0"/>
      <w:suppressAutoHyphens/>
      <w:autoSpaceDN w:val="0"/>
      <w:spacing w:after="100" w:line="256" w:lineRule="auto"/>
      <w:ind w:left="440"/>
      <w:textAlignment w:val="baseline"/>
    </w:pPr>
    <w:rPr>
      <w:rFonts w:ascii="Calibri" w:eastAsia="SimSun" w:hAnsi="Calibri" w:cs="F"/>
      <w:kern w:val="3"/>
    </w:rPr>
  </w:style>
  <w:style w:type="paragraph" w:customStyle="1" w:styleId="odstavek">
    <w:name w:val="odstavek"/>
    <w:basedOn w:val="Navaden"/>
    <w:rsid w:val="00CC4E5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CC4E5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zamaknjenadolobaprvinivo">
    <w:name w:val="zamaknjenadolobaprvinivo"/>
    <w:basedOn w:val="Navaden"/>
    <w:rsid w:val="00CC4E5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widowControl w:val="0"/>
      <w:suppressAutoHyphens/>
      <w:autoSpaceDN w:val="0"/>
      <w:spacing w:after="100" w:line="256" w:lineRule="auto"/>
      <w:ind w:left="660"/>
      <w:textAlignment w:val="baseline"/>
    </w:pPr>
    <w:rPr>
      <w:rFonts w:ascii="Calibri" w:eastAsia="SimSun" w:hAnsi="Calibri" w:cs="F"/>
      <w:kern w:val="3"/>
    </w:r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widowControl w:val="0"/>
      <w:suppressAutoHyphens/>
      <w:autoSpaceDN w:val="0"/>
      <w:spacing w:after="120" w:line="256" w:lineRule="auto"/>
      <w:textAlignment w:val="baseline"/>
    </w:pPr>
    <w:rPr>
      <w:rFonts w:ascii="Calibri" w:eastAsia="SimSun" w:hAnsi="Calibri" w:cs="F"/>
      <w:kern w:val="3"/>
    </w:r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spacing w:after="0" w:line="240" w:lineRule="auto"/>
      <w:ind w:left="454"/>
      <w:jc w:val="both"/>
    </w:pPr>
    <w:rPr>
      <w:rFonts w:ascii="Times New Roman" w:eastAsia="Times New Roman" w:hAnsi="Times New Roman" w:cs="Times New Roman"/>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spacing w:after="0" w:line="240" w:lineRule="auto"/>
    </w:pPr>
    <w:rPr>
      <w:rFonts w:ascii="Calibri" w:eastAsia="Calibri" w:hAnsi="Calibri" w:cs="Times New Roman"/>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spacing w:after="0" w:line="240" w:lineRule="auto"/>
      <w:ind w:left="426" w:hanging="426"/>
      <w:jc w:val="both"/>
    </w:pPr>
    <w:rPr>
      <w:rFonts w:ascii="Arial Narrow" w:eastAsia="Times New Roman" w:hAnsi="Arial Narrow" w:cs="Times New Roman"/>
      <w:sz w:val="20"/>
      <w:szCs w:val="20"/>
      <w:lang w:eastAsia="sl-SI"/>
    </w:rPr>
  </w:style>
  <w:style w:type="paragraph" w:styleId="Navadensplet">
    <w:name w:val="Normal (Web)"/>
    <w:basedOn w:val="Navaden"/>
    <w:unhideWhenUsed/>
    <w:rsid w:val="00A10D97"/>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DefaultText">
    <w:name w:val="Default Text"/>
    <w:basedOn w:val="Navaden"/>
    <w:rsid w:val="00CE07AD"/>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111">
    <w:name w:val="Tabela – mreža111"/>
    <w:basedOn w:val="Navadnatabela"/>
    <w:next w:val="Tabelamrea"/>
    <w:rsid w:val="002E3470"/>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374042160">
      <w:bodyDiv w:val="1"/>
      <w:marLeft w:val="0"/>
      <w:marRight w:val="0"/>
      <w:marTop w:val="0"/>
      <w:marBottom w:val="0"/>
      <w:divBdr>
        <w:top w:val="none" w:sz="0" w:space="0" w:color="auto"/>
        <w:left w:val="none" w:sz="0" w:space="0" w:color="auto"/>
        <w:bottom w:val="none" w:sz="0" w:space="0" w:color="auto"/>
        <w:right w:val="none" w:sz="0" w:space="0" w:color="auto"/>
      </w:divBdr>
    </w:div>
    <w:div w:id="507869844">
      <w:bodyDiv w:val="1"/>
      <w:marLeft w:val="0"/>
      <w:marRight w:val="0"/>
      <w:marTop w:val="0"/>
      <w:marBottom w:val="0"/>
      <w:divBdr>
        <w:top w:val="none" w:sz="0" w:space="0" w:color="auto"/>
        <w:left w:val="none" w:sz="0" w:space="0" w:color="auto"/>
        <w:bottom w:val="none" w:sz="0" w:space="0" w:color="auto"/>
        <w:right w:val="none" w:sz="0" w:space="0" w:color="auto"/>
      </w:divBdr>
    </w:div>
    <w:div w:id="572204770">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4D69A-09D9-4225-AE42-C1D7D27CC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1329</TotalTime>
  <Pages>1</Pages>
  <Words>290</Words>
  <Characters>1655</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47</cp:revision>
  <cp:lastPrinted>2020-12-15T10:17:00Z</cp:lastPrinted>
  <dcterms:created xsi:type="dcterms:W3CDTF">2024-01-23T06:27:00Z</dcterms:created>
  <dcterms:modified xsi:type="dcterms:W3CDTF">2025-07-28T14:30:00Z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